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79" w:rsidRDefault="00FB6079" w:rsidP="00FB6079">
      <w:pPr>
        <w:jc w:val="left"/>
        <w:rPr>
          <w:rFonts w:ascii="ＭＳ 明朝" w:eastAsia="ＭＳ 明朝" w:hAnsi="ＭＳ 明朝"/>
          <w:szCs w:val="21"/>
        </w:rPr>
      </w:pPr>
      <w:bookmarkStart w:id="0" w:name="_GoBack"/>
      <w:bookmarkEnd w:id="0"/>
      <w:r w:rsidRPr="003B1C18">
        <w:rPr>
          <w:rFonts w:ascii="ＭＳ 明朝" w:eastAsia="ＭＳ 明朝" w:hAnsi="ＭＳ 明朝" w:hint="eastAsia"/>
          <w:szCs w:val="21"/>
        </w:rPr>
        <w:t>愛媛大学附属高等学校長　様</w:t>
      </w:r>
    </w:p>
    <w:p w:rsidR="00FB6079" w:rsidRPr="003B1C18" w:rsidRDefault="00FB6079" w:rsidP="00FB6079">
      <w:pPr>
        <w:jc w:val="left"/>
        <w:rPr>
          <w:rFonts w:ascii="ＭＳ 明朝" w:eastAsia="ＭＳ 明朝" w:hAnsi="ＭＳ 明朝"/>
          <w:szCs w:val="21"/>
        </w:rPr>
      </w:pPr>
    </w:p>
    <w:p w:rsidR="00FB6079" w:rsidRPr="0029684C" w:rsidRDefault="00FB6079" w:rsidP="00FB6079">
      <w:pPr>
        <w:jc w:val="center"/>
        <w:rPr>
          <w:rFonts w:ascii="ＭＳ 明朝" w:eastAsia="ＭＳ 明朝" w:hAnsi="ＭＳ 明朝"/>
          <w:sz w:val="28"/>
          <w:szCs w:val="28"/>
        </w:rPr>
      </w:pPr>
      <w:r>
        <w:rPr>
          <w:rFonts w:ascii="ＭＳ 明朝" w:eastAsia="ＭＳ 明朝" w:hAnsi="ＭＳ 明朝" w:hint="eastAsia"/>
          <w:sz w:val="28"/>
          <w:szCs w:val="28"/>
        </w:rPr>
        <w:t>新型コロナウィルス感染者の濃厚接触者申出用紙</w:t>
      </w:r>
    </w:p>
    <w:p w:rsidR="00FB6079" w:rsidRDefault="00FB6079" w:rsidP="00FB6079">
      <w:pPr>
        <w:rPr>
          <w:rFonts w:ascii="ＭＳ 明朝" w:eastAsia="ＭＳ 明朝" w:hAnsi="ＭＳ 明朝"/>
        </w:rPr>
      </w:pPr>
    </w:p>
    <w:p w:rsidR="00FB6079" w:rsidRDefault="00FB6079" w:rsidP="00FB6079">
      <w:pPr>
        <w:rPr>
          <w:rFonts w:ascii="ＭＳ 明朝" w:eastAsia="ＭＳ 明朝" w:hAnsi="ＭＳ 明朝"/>
        </w:rPr>
      </w:pPr>
      <w:r>
        <w:rPr>
          <w:rFonts w:ascii="ＭＳ 明朝" w:eastAsia="ＭＳ 明朝" w:hAnsi="ＭＳ 明朝" w:hint="eastAsia"/>
        </w:rPr>
        <w:t xml:space="preserve">　この度、新型コロナウィルス感染者との濃厚接触者と判断されましたので、以下の通り申出いたします。</w:t>
      </w:r>
    </w:p>
    <w:p w:rsidR="00FB6079" w:rsidRDefault="00FB6079" w:rsidP="00FB6079">
      <w:pPr>
        <w:rPr>
          <w:rFonts w:ascii="ＭＳ 明朝" w:eastAsia="ＭＳ 明朝" w:hAnsi="ＭＳ 明朝"/>
        </w:rPr>
      </w:pPr>
    </w:p>
    <w:tbl>
      <w:tblPr>
        <w:tblStyle w:val="a3"/>
        <w:tblW w:w="0" w:type="auto"/>
        <w:jc w:val="center"/>
        <w:tblLook w:val="04A0" w:firstRow="1" w:lastRow="0" w:firstColumn="1" w:lastColumn="0" w:noHBand="0" w:noVBand="1"/>
      </w:tblPr>
      <w:tblGrid>
        <w:gridCol w:w="2122"/>
        <w:gridCol w:w="6372"/>
      </w:tblGrid>
      <w:tr w:rsidR="00FB6079" w:rsidTr="003D712B">
        <w:trPr>
          <w:trHeight w:val="561"/>
          <w:jc w:val="center"/>
        </w:trPr>
        <w:tc>
          <w:tcPr>
            <w:tcW w:w="2122" w:type="dxa"/>
            <w:vAlign w:val="center"/>
          </w:tcPr>
          <w:p w:rsidR="00FB6079" w:rsidRPr="00A36B86" w:rsidRDefault="00FB6079" w:rsidP="003D712B">
            <w:pPr>
              <w:jc w:val="center"/>
              <w:rPr>
                <w:rFonts w:ascii="ＭＳ 明朝" w:eastAsia="ＭＳ 明朝" w:hAnsi="ＭＳ 明朝"/>
                <w:sz w:val="24"/>
                <w:szCs w:val="24"/>
              </w:rPr>
            </w:pPr>
            <w:r w:rsidRPr="00A36B86">
              <w:rPr>
                <w:rFonts w:ascii="ＭＳ 明朝" w:eastAsia="ＭＳ 明朝" w:hAnsi="ＭＳ 明朝" w:hint="eastAsia"/>
                <w:sz w:val="24"/>
                <w:szCs w:val="24"/>
              </w:rPr>
              <w:t>中学校名</w:t>
            </w:r>
          </w:p>
        </w:tc>
        <w:tc>
          <w:tcPr>
            <w:tcW w:w="6372" w:type="dxa"/>
            <w:vAlign w:val="center"/>
          </w:tcPr>
          <w:p w:rsidR="00FB6079" w:rsidRPr="00A36B86" w:rsidRDefault="00FB6079" w:rsidP="003D712B">
            <w:pPr>
              <w:jc w:val="center"/>
              <w:rPr>
                <w:rFonts w:ascii="ＭＳ 明朝" w:eastAsia="ＭＳ 明朝" w:hAnsi="ＭＳ 明朝"/>
                <w:sz w:val="24"/>
                <w:szCs w:val="24"/>
              </w:rPr>
            </w:pPr>
          </w:p>
        </w:tc>
      </w:tr>
      <w:tr w:rsidR="00FB6079" w:rsidTr="003D712B">
        <w:trPr>
          <w:trHeight w:val="561"/>
          <w:jc w:val="center"/>
        </w:trPr>
        <w:tc>
          <w:tcPr>
            <w:tcW w:w="2122" w:type="dxa"/>
            <w:vAlign w:val="center"/>
          </w:tcPr>
          <w:p w:rsidR="00FB6079" w:rsidRPr="00A36B86" w:rsidRDefault="00FB6079" w:rsidP="003D712B">
            <w:pPr>
              <w:jc w:val="center"/>
              <w:rPr>
                <w:rFonts w:ascii="ＭＳ 明朝" w:eastAsia="ＭＳ 明朝" w:hAnsi="ＭＳ 明朝"/>
                <w:sz w:val="24"/>
                <w:szCs w:val="24"/>
              </w:rPr>
            </w:pPr>
            <w:r w:rsidRPr="00A36B86">
              <w:rPr>
                <w:rFonts w:ascii="ＭＳ 明朝" w:eastAsia="ＭＳ 明朝" w:hAnsi="ＭＳ 明朝" w:hint="eastAsia"/>
                <w:sz w:val="24"/>
                <w:szCs w:val="24"/>
              </w:rPr>
              <w:t>受験番号</w:t>
            </w:r>
          </w:p>
        </w:tc>
        <w:tc>
          <w:tcPr>
            <w:tcW w:w="6372" w:type="dxa"/>
            <w:vAlign w:val="center"/>
          </w:tcPr>
          <w:p w:rsidR="00FB6079" w:rsidRPr="00A36B86" w:rsidRDefault="00FB6079" w:rsidP="003D712B">
            <w:pPr>
              <w:jc w:val="center"/>
              <w:rPr>
                <w:rFonts w:ascii="ＭＳ 明朝" w:eastAsia="ＭＳ 明朝" w:hAnsi="ＭＳ 明朝"/>
                <w:sz w:val="24"/>
                <w:szCs w:val="24"/>
              </w:rPr>
            </w:pPr>
          </w:p>
        </w:tc>
      </w:tr>
      <w:tr w:rsidR="00FB6079" w:rsidTr="003D712B">
        <w:trPr>
          <w:trHeight w:val="561"/>
          <w:jc w:val="center"/>
        </w:trPr>
        <w:tc>
          <w:tcPr>
            <w:tcW w:w="2122" w:type="dxa"/>
            <w:vAlign w:val="center"/>
          </w:tcPr>
          <w:p w:rsidR="00FB6079" w:rsidRPr="00A36B86" w:rsidRDefault="00FB6079" w:rsidP="003D712B">
            <w:pPr>
              <w:jc w:val="center"/>
              <w:rPr>
                <w:rFonts w:ascii="ＭＳ 明朝" w:eastAsia="ＭＳ 明朝" w:hAnsi="ＭＳ 明朝"/>
                <w:sz w:val="24"/>
                <w:szCs w:val="24"/>
              </w:rPr>
            </w:pPr>
            <w:r w:rsidRPr="00A36B86">
              <w:rPr>
                <w:rFonts w:ascii="ＭＳ 明朝" w:eastAsia="ＭＳ 明朝" w:hAnsi="ＭＳ 明朝" w:hint="eastAsia"/>
                <w:sz w:val="24"/>
                <w:szCs w:val="24"/>
              </w:rPr>
              <w:t>氏名</w:t>
            </w:r>
          </w:p>
        </w:tc>
        <w:tc>
          <w:tcPr>
            <w:tcW w:w="6372" w:type="dxa"/>
            <w:vAlign w:val="center"/>
          </w:tcPr>
          <w:p w:rsidR="00FB6079" w:rsidRPr="00A36B86" w:rsidRDefault="00FB6079" w:rsidP="003D712B">
            <w:pPr>
              <w:jc w:val="center"/>
              <w:rPr>
                <w:rFonts w:ascii="ＭＳ 明朝" w:eastAsia="ＭＳ 明朝" w:hAnsi="ＭＳ 明朝"/>
                <w:sz w:val="24"/>
                <w:szCs w:val="24"/>
              </w:rPr>
            </w:pPr>
          </w:p>
        </w:tc>
      </w:tr>
      <w:tr w:rsidR="00FB6079" w:rsidTr="003D712B">
        <w:trPr>
          <w:trHeight w:val="561"/>
          <w:jc w:val="center"/>
        </w:trPr>
        <w:tc>
          <w:tcPr>
            <w:tcW w:w="2122" w:type="dxa"/>
            <w:vAlign w:val="center"/>
          </w:tcPr>
          <w:p w:rsidR="00FB6079" w:rsidRPr="00A36B86" w:rsidRDefault="00FB6079" w:rsidP="003D712B">
            <w:pPr>
              <w:jc w:val="center"/>
              <w:rPr>
                <w:rFonts w:ascii="ＭＳ 明朝" w:eastAsia="ＭＳ 明朝" w:hAnsi="ＭＳ 明朝"/>
                <w:sz w:val="24"/>
                <w:szCs w:val="24"/>
              </w:rPr>
            </w:pPr>
            <w:r>
              <w:rPr>
                <w:rFonts w:ascii="ＭＳ 明朝" w:eastAsia="ＭＳ 明朝" w:hAnsi="ＭＳ 明朝" w:hint="eastAsia"/>
                <w:sz w:val="24"/>
                <w:szCs w:val="24"/>
              </w:rPr>
              <w:t>緊急連絡先</w:t>
            </w:r>
          </w:p>
        </w:tc>
        <w:tc>
          <w:tcPr>
            <w:tcW w:w="6372" w:type="dxa"/>
            <w:vAlign w:val="center"/>
          </w:tcPr>
          <w:p w:rsidR="00FB6079" w:rsidRPr="00A36B86" w:rsidRDefault="00FB6079" w:rsidP="003D712B">
            <w:pPr>
              <w:jc w:val="center"/>
              <w:rPr>
                <w:rFonts w:ascii="ＭＳ 明朝" w:eastAsia="ＭＳ 明朝" w:hAnsi="ＭＳ 明朝"/>
                <w:sz w:val="24"/>
                <w:szCs w:val="24"/>
              </w:rPr>
            </w:pPr>
          </w:p>
        </w:tc>
      </w:tr>
      <w:tr w:rsidR="00FB6079" w:rsidTr="003D712B">
        <w:trPr>
          <w:trHeight w:val="561"/>
          <w:jc w:val="center"/>
        </w:trPr>
        <w:tc>
          <w:tcPr>
            <w:tcW w:w="2122" w:type="dxa"/>
            <w:vAlign w:val="center"/>
          </w:tcPr>
          <w:p w:rsidR="00FB6079" w:rsidRPr="00763398" w:rsidRDefault="00FB6079" w:rsidP="003D712B">
            <w:pPr>
              <w:jc w:val="center"/>
              <w:rPr>
                <w:rFonts w:ascii="ＭＳ 明朝" w:eastAsia="ＭＳ 明朝" w:hAnsi="ＭＳ 明朝"/>
                <w:szCs w:val="21"/>
              </w:rPr>
            </w:pPr>
            <w:r w:rsidRPr="00763398">
              <w:rPr>
                <w:rFonts w:ascii="ＭＳ 明朝" w:eastAsia="ＭＳ 明朝" w:hAnsi="ＭＳ 明朝" w:hint="eastAsia"/>
                <w:szCs w:val="21"/>
              </w:rPr>
              <w:t>濃厚接触者に該当すると判断した保健所</w:t>
            </w:r>
          </w:p>
        </w:tc>
        <w:tc>
          <w:tcPr>
            <w:tcW w:w="6372" w:type="dxa"/>
            <w:vAlign w:val="center"/>
          </w:tcPr>
          <w:p w:rsidR="00FB6079" w:rsidRPr="00A36B86" w:rsidRDefault="00FB6079" w:rsidP="003D712B">
            <w:pPr>
              <w:jc w:val="center"/>
              <w:rPr>
                <w:rFonts w:ascii="ＭＳ 明朝" w:eastAsia="ＭＳ 明朝" w:hAnsi="ＭＳ 明朝"/>
                <w:sz w:val="24"/>
                <w:szCs w:val="24"/>
              </w:rPr>
            </w:pPr>
          </w:p>
        </w:tc>
      </w:tr>
      <w:tr w:rsidR="00FB6079" w:rsidRPr="00A36B86" w:rsidTr="003D712B">
        <w:trPr>
          <w:trHeight w:val="561"/>
          <w:jc w:val="center"/>
        </w:trPr>
        <w:tc>
          <w:tcPr>
            <w:tcW w:w="2122" w:type="dxa"/>
            <w:vAlign w:val="center"/>
          </w:tcPr>
          <w:p w:rsidR="00FB6079" w:rsidRPr="00763398" w:rsidRDefault="00FB6079" w:rsidP="003D712B">
            <w:pPr>
              <w:jc w:val="center"/>
              <w:rPr>
                <w:rFonts w:ascii="ＭＳ 明朝" w:eastAsia="ＭＳ 明朝" w:hAnsi="ＭＳ 明朝"/>
                <w:szCs w:val="21"/>
              </w:rPr>
            </w:pPr>
            <w:r w:rsidRPr="00763398">
              <w:rPr>
                <w:rFonts w:ascii="ＭＳ 明朝" w:eastAsia="ＭＳ 明朝" w:hAnsi="ＭＳ 明朝" w:hint="eastAsia"/>
                <w:szCs w:val="21"/>
              </w:rPr>
              <w:t>保健所から濃厚接触者に該当すると連絡があった日</w:t>
            </w:r>
          </w:p>
        </w:tc>
        <w:tc>
          <w:tcPr>
            <w:tcW w:w="6372" w:type="dxa"/>
            <w:vAlign w:val="center"/>
          </w:tcPr>
          <w:p w:rsidR="00FB6079" w:rsidRPr="00A36B86" w:rsidRDefault="00FB6079" w:rsidP="003D712B">
            <w:pPr>
              <w:jc w:val="center"/>
              <w:rPr>
                <w:rFonts w:ascii="ＭＳ 明朝" w:eastAsia="ＭＳ 明朝" w:hAnsi="ＭＳ 明朝"/>
                <w:sz w:val="24"/>
                <w:szCs w:val="24"/>
              </w:rPr>
            </w:pPr>
            <w:r>
              <w:rPr>
                <w:rFonts w:ascii="ＭＳ 明朝" w:eastAsia="ＭＳ 明朝" w:hAnsi="ＭＳ 明朝" w:hint="eastAsia"/>
                <w:sz w:val="24"/>
                <w:szCs w:val="24"/>
              </w:rPr>
              <w:t>令和　　　　年　　　　月　　　　日（　　　）</w:t>
            </w:r>
          </w:p>
        </w:tc>
      </w:tr>
      <w:tr w:rsidR="00FB6079" w:rsidRPr="00A36B86" w:rsidTr="003D712B">
        <w:trPr>
          <w:trHeight w:val="561"/>
          <w:jc w:val="center"/>
        </w:trPr>
        <w:tc>
          <w:tcPr>
            <w:tcW w:w="2122" w:type="dxa"/>
            <w:vAlign w:val="center"/>
          </w:tcPr>
          <w:p w:rsidR="00FB6079" w:rsidRDefault="00FB6079" w:rsidP="003D712B">
            <w:pPr>
              <w:jc w:val="center"/>
              <w:rPr>
                <w:rFonts w:ascii="ＭＳ 明朝" w:eastAsia="ＭＳ 明朝" w:hAnsi="ＭＳ 明朝"/>
                <w:szCs w:val="21"/>
              </w:rPr>
            </w:pPr>
            <w:r>
              <w:rPr>
                <w:rFonts w:ascii="ＭＳ 明朝" w:eastAsia="ＭＳ 明朝" w:hAnsi="ＭＳ 明朝" w:hint="eastAsia"/>
                <w:szCs w:val="21"/>
              </w:rPr>
              <w:t>初期スクリーニング</w:t>
            </w:r>
          </w:p>
          <w:p w:rsidR="00FB6079" w:rsidRDefault="00FB6079" w:rsidP="003D712B">
            <w:pPr>
              <w:jc w:val="center"/>
              <w:rPr>
                <w:rFonts w:ascii="ＭＳ 明朝" w:eastAsia="ＭＳ 明朝" w:hAnsi="ＭＳ 明朝"/>
                <w:szCs w:val="21"/>
              </w:rPr>
            </w:pPr>
            <w:r>
              <w:rPr>
                <w:rFonts w:ascii="ＭＳ 明朝" w:eastAsia="ＭＳ 明朝" w:hAnsi="ＭＳ 明朝" w:hint="eastAsia"/>
                <w:szCs w:val="21"/>
              </w:rPr>
              <w:t>（PCR等の検査）</w:t>
            </w:r>
          </w:p>
          <w:p w:rsidR="00FB6079" w:rsidRPr="00763398" w:rsidRDefault="00FB6079" w:rsidP="003D712B">
            <w:pPr>
              <w:jc w:val="center"/>
              <w:rPr>
                <w:rFonts w:ascii="ＭＳ 明朝" w:eastAsia="ＭＳ 明朝" w:hAnsi="ＭＳ 明朝"/>
                <w:szCs w:val="21"/>
              </w:rPr>
            </w:pPr>
            <w:r>
              <w:rPr>
                <w:rFonts w:ascii="ＭＳ 明朝" w:eastAsia="ＭＳ 明朝" w:hAnsi="ＭＳ 明朝" w:hint="eastAsia"/>
                <w:szCs w:val="21"/>
              </w:rPr>
              <w:t>の結果</w:t>
            </w:r>
          </w:p>
        </w:tc>
        <w:tc>
          <w:tcPr>
            <w:tcW w:w="6372" w:type="dxa"/>
            <w:vAlign w:val="center"/>
          </w:tcPr>
          <w:p w:rsidR="00FB6079" w:rsidRDefault="00FB6079" w:rsidP="003D712B">
            <w:pPr>
              <w:jc w:val="center"/>
              <w:rPr>
                <w:rFonts w:ascii="ＭＳ 明朝" w:eastAsia="ＭＳ 明朝" w:hAnsi="ＭＳ 明朝"/>
                <w:sz w:val="24"/>
                <w:szCs w:val="24"/>
              </w:rPr>
            </w:pPr>
            <w:r>
              <w:rPr>
                <w:rFonts w:ascii="ＭＳ 明朝" w:eastAsia="ＭＳ 明朝" w:hAnsi="ＭＳ 明朝" w:hint="eastAsia"/>
                <w:sz w:val="24"/>
                <w:szCs w:val="24"/>
              </w:rPr>
              <w:t>陽性　　・　　陰性　　・　　結果待ち</w:t>
            </w:r>
          </w:p>
        </w:tc>
      </w:tr>
      <w:tr w:rsidR="00FB6079" w:rsidRPr="006A33DC" w:rsidTr="003D712B">
        <w:trPr>
          <w:trHeight w:val="561"/>
          <w:jc w:val="center"/>
        </w:trPr>
        <w:tc>
          <w:tcPr>
            <w:tcW w:w="2122" w:type="dxa"/>
            <w:vAlign w:val="center"/>
          </w:tcPr>
          <w:p w:rsidR="00FB6079" w:rsidRDefault="00FB6079" w:rsidP="003D712B">
            <w:pPr>
              <w:jc w:val="center"/>
              <w:rPr>
                <w:rFonts w:ascii="ＭＳ 明朝" w:eastAsia="ＭＳ 明朝" w:hAnsi="ＭＳ 明朝"/>
                <w:szCs w:val="21"/>
              </w:rPr>
            </w:pPr>
            <w:r>
              <w:rPr>
                <w:rFonts w:ascii="ＭＳ 明朝" w:eastAsia="ＭＳ 明朝" w:hAnsi="ＭＳ 明朝" w:hint="eastAsia"/>
                <w:szCs w:val="21"/>
              </w:rPr>
              <w:t>保健所から健康観察期間として外出を控えるように指示されている期間</w:t>
            </w:r>
          </w:p>
        </w:tc>
        <w:tc>
          <w:tcPr>
            <w:tcW w:w="6372" w:type="dxa"/>
            <w:vAlign w:val="center"/>
          </w:tcPr>
          <w:p w:rsidR="00FB6079" w:rsidRDefault="00FB6079" w:rsidP="003D712B">
            <w:pPr>
              <w:jc w:val="center"/>
              <w:rPr>
                <w:rFonts w:ascii="ＭＳ 明朝" w:eastAsia="ＭＳ 明朝" w:hAnsi="ＭＳ 明朝"/>
                <w:sz w:val="24"/>
                <w:szCs w:val="24"/>
              </w:rPr>
            </w:pPr>
          </w:p>
        </w:tc>
      </w:tr>
      <w:tr w:rsidR="00FB6079" w:rsidTr="003D712B">
        <w:trPr>
          <w:trHeight w:val="2226"/>
          <w:jc w:val="center"/>
        </w:trPr>
        <w:tc>
          <w:tcPr>
            <w:tcW w:w="2122" w:type="dxa"/>
            <w:vAlign w:val="center"/>
          </w:tcPr>
          <w:p w:rsidR="00FB6079" w:rsidRPr="00AA11E4" w:rsidRDefault="00FB6079" w:rsidP="003D712B">
            <w:pPr>
              <w:jc w:val="center"/>
              <w:rPr>
                <w:rFonts w:ascii="ＭＳ 明朝" w:eastAsia="ＭＳ 明朝" w:hAnsi="ＭＳ 明朝"/>
              </w:rPr>
            </w:pPr>
            <w:r>
              <w:rPr>
                <w:rFonts w:ascii="ＭＳ 明朝" w:eastAsia="ＭＳ 明朝" w:hAnsi="ＭＳ 明朝" w:hint="eastAsia"/>
              </w:rPr>
              <w:t>その他</w:t>
            </w:r>
          </w:p>
        </w:tc>
        <w:tc>
          <w:tcPr>
            <w:tcW w:w="6372" w:type="dxa"/>
          </w:tcPr>
          <w:p w:rsidR="00FB6079" w:rsidRPr="00AA11E4" w:rsidRDefault="00FB6079" w:rsidP="003D712B">
            <w:pPr>
              <w:ind w:left="210" w:hangingChars="100" w:hanging="210"/>
              <w:jc w:val="left"/>
              <w:rPr>
                <w:rFonts w:ascii="ＭＳ 明朝" w:eastAsia="ＭＳ 明朝" w:hAnsi="ＭＳ 明朝"/>
              </w:rPr>
            </w:pPr>
            <w:r>
              <w:rPr>
                <w:rFonts w:ascii="ＭＳ 明朝" w:eastAsia="ＭＳ 明朝" w:hAnsi="ＭＳ 明朝" w:hint="eastAsia"/>
                <w:szCs w:val="21"/>
              </w:rPr>
              <w:t>（</w:t>
            </w:r>
            <w:r w:rsidRPr="006A33DC">
              <w:rPr>
                <w:rFonts w:ascii="ＭＳ 明朝" w:eastAsia="ＭＳ 明朝" w:hAnsi="ＭＳ 明朝" w:hint="eastAsia"/>
                <w:szCs w:val="21"/>
              </w:rPr>
              <w:t>オミクロン株への感染が確定した患者等の濃厚接触者で、宿泊施設等からの外出が認められている場合はその旨の記載</w:t>
            </w:r>
            <w:r>
              <w:rPr>
                <w:rFonts w:ascii="ＭＳ 明朝" w:eastAsia="ＭＳ 明朝" w:hAnsi="ＭＳ 明朝" w:hint="eastAsia"/>
                <w:szCs w:val="21"/>
              </w:rPr>
              <w:t>）</w:t>
            </w:r>
          </w:p>
        </w:tc>
      </w:tr>
    </w:tbl>
    <w:p w:rsidR="00FB6079" w:rsidRPr="00763398" w:rsidRDefault="00FB6079" w:rsidP="00FB6079"/>
    <w:p w:rsidR="00FB6079" w:rsidRPr="00372A51" w:rsidRDefault="00FB6079" w:rsidP="00372A51"/>
    <w:sectPr w:rsidR="00FB6079" w:rsidRPr="00372A51" w:rsidSect="004A48CB">
      <w:pgSz w:w="11906" w:h="16838"/>
      <w:pgMar w:top="1985" w:right="1701" w:bottom="1701" w:left="1701"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51"/>
    <w:rsid w:val="00251394"/>
    <w:rsid w:val="00372A51"/>
    <w:rsid w:val="004A48CB"/>
    <w:rsid w:val="00D556C7"/>
    <w:rsid w:val="00FB6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7D3E40-D282-4A4C-9F4F-B9A42699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27003">
      <w:bodyDiv w:val="1"/>
      <w:marLeft w:val="0"/>
      <w:marRight w:val="0"/>
      <w:marTop w:val="0"/>
      <w:marBottom w:val="0"/>
      <w:divBdr>
        <w:top w:val="none" w:sz="0" w:space="0" w:color="auto"/>
        <w:left w:val="none" w:sz="0" w:space="0" w:color="auto"/>
        <w:bottom w:val="none" w:sz="0" w:space="0" w:color="auto"/>
        <w:right w:val="none" w:sz="0" w:space="0" w:color="auto"/>
      </w:divBdr>
      <w:divsChild>
        <w:div w:id="1775394538">
          <w:marLeft w:val="0"/>
          <w:marRight w:val="0"/>
          <w:marTop w:val="0"/>
          <w:marBottom w:val="0"/>
          <w:divBdr>
            <w:top w:val="none" w:sz="0" w:space="0" w:color="auto"/>
            <w:left w:val="none" w:sz="0" w:space="0" w:color="auto"/>
            <w:bottom w:val="none" w:sz="0" w:space="0" w:color="auto"/>
            <w:right w:val="none" w:sz="0" w:space="0" w:color="auto"/>
          </w:divBdr>
        </w:div>
        <w:div w:id="170898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昌生</dc:creator>
  <cp:keywords/>
  <dc:description/>
  <cp:lastModifiedBy>stk</cp:lastModifiedBy>
  <cp:revision>2</cp:revision>
  <cp:lastPrinted>2022-01-19T03:07:00Z</cp:lastPrinted>
  <dcterms:created xsi:type="dcterms:W3CDTF">2022-01-19T02:40:00Z</dcterms:created>
  <dcterms:modified xsi:type="dcterms:W3CDTF">2022-01-21T04:45:00Z</dcterms:modified>
</cp:coreProperties>
</file>